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EB6949" w14:textId="4BE00025" w:rsidR="00DE447C" w:rsidRPr="00DE447C" w:rsidRDefault="00DE447C" w:rsidP="00DE447C">
      <w:pPr>
        <w:jc w:val="center"/>
        <w:rPr>
          <w:rFonts w:ascii="Kalinga" w:hAnsi="Kalinga" w:cs="Kalinga"/>
          <w:u w:val="single"/>
          <w:lang w:val="en-GB"/>
        </w:rPr>
      </w:pPr>
      <w:r w:rsidRPr="00DE447C">
        <w:rPr>
          <w:rFonts w:ascii="Kalinga" w:hAnsi="Kalinga" w:cs="Kalinga"/>
          <w:i/>
          <w:iCs/>
          <w:u w:val="single"/>
          <w:lang w:val="en-GB"/>
        </w:rPr>
        <w:t>A Heroic Death</w:t>
      </w:r>
      <w:r w:rsidRPr="00DE447C">
        <w:rPr>
          <w:rFonts w:ascii="Kalinga" w:hAnsi="Kalinga" w:cs="Kalinga"/>
          <w:u w:val="single"/>
          <w:lang w:val="en-GB"/>
        </w:rPr>
        <w:t>: Virtual Version</w:t>
      </w:r>
    </w:p>
    <w:p w14:paraId="3B2BCA7C" w14:textId="77777777" w:rsidR="00DE447C" w:rsidRDefault="00DE447C" w:rsidP="00DE447C">
      <w:pPr>
        <w:jc w:val="both"/>
        <w:rPr>
          <w:rFonts w:ascii="Kalinga" w:hAnsi="Kalinga" w:cs="Kalinga"/>
          <w:lang w:val="en-GB"/>
        </w:rPr>
      </w:pPr>
    </w:p>
    <w:p w14:paraId="4FD07931" w14:textId="42330AA2" w:rsidR="00871B33" w:rsidRPr="00EF2800" w:rsidRDefault="00A606D2" w:rsidP="00DE447C">
      <w:pPr>
        <w:jc w:val="both"/>
        <w:rPr>
          <w:rFonts w:ascii="Kalinga" w:hAnsi="Kalinga" w:cs="Kalinga"/>
          <w:lang w:val="en-GB"/>
        </w:rPr>
      </w:pPr>
      <w:r w:rsidRPr="00EF2800">
        <w:rPr>
          <w:rFonts w:ascii="Kalinga" w:hAnsi="Kalinga" w:cs="Kalinga"/>
          <w:lang w:val="en-GB"/>
        </w:rPr>
        <w:t xml:space="preserve">Welcome to the extra instructions for the virtual version of </w:t>
      </w:r>
      <w:r w:rsidRPr="00EF2800">
        <w:rPr>
          <w:rFonts w:ascii="Kalinga" w:hAnsi="Kalinga" w:cs="Kalinga"/>
          <w:i/>
          <w:iCs/>
          <w:lang w:val="en-GB"/>
        </w:rPr>
        <w:t>A Heroic Death</w:t>
      </w:r>
      <w:r w:rsidRPr="00EF2800">
        <w:rPr>
          <w:rFonts w:ascii="Kalinga" w:hAnsi="Kalinga" w:cs="Kalinga"/>
          <w:lang w:val="en-GB"/>
        </w:rPr>
        <w:t xml:space="preserve">. These describe how actions that require some kind of physical action in the IRL version of the game will work in our virtual version. </w:t>
      </w:r>
    </w:p>
    <w:p w14:paraId="6F70A869" w14:textId="4FF9C28C" w:rsidR="00A606D2" w:rsidRPr="00EF2800" w:rsidRDefault="00A606D2" w:rsidP="00DE447C">
      <w:pPr>
        <w:jc w:val="both"/>
        <w:rPr>
          <w:rFonts w:ascii="Kalinga" w:hAnsi="Kalinga" w:cs="Kalinga"/>
          <w:lang w:val="en-GB"/>
        </w:rPr>
      </w:pPr>
    </w:p>
    <w:p w14:paraId="3BA95F2F" w14:textId="6237AF2B" w:rsidR="00A606D2" w:rsidRPr="00EF2800" w:rsidRDefault="00A606D2" w:rsidP="00DE447C">
      <w:pPr>
        <w:jc w:val="both"/>
        <w:rPr>
          <w:rFonts w:ascii="Kalinga" w:hAnsi="Kalinga" w:cs="Kalinga"/>
          <w:lang w:val="en-GB"/>
        </w:rPr>
      </w:pPr>
      <w:r w:rsidRPr="00EF2800">
        <w:rPr>
          <w:rFonts w:ascii="Kalinga" w:hAnsi="Kalinga" w:cs="Kalinga"/>
          <w:lang w:val="en-GB"/>
        </w:rPr>
        <w:t xml:space="preserve">These are the general instructions for all characters. There may be some specific instructions for your character as well, depending on your items/abilities. If so, these will be sent to you separately. </w:t>
      </w:r>
    </w:p>
    <w:p w14:paraId="7B265123" w14:textId="77777777" w:rsidR="00A97D0F" w:rsidRPr="00EF2800" w:rsidRDefault="00A97D0F" w:rsidP="00DE447C">
      <w:pPr>
        <w:jc w:val="both"/>
        <w:rPr>
          <w:rFonts w:ascii="Kalinga" w:hAnsi="Kalinga" w:cs="Kalinga"/>
          <w:lang w:val="en-GB"/>
        </w:rPr>
      </w:pPr>
    </w:p>
    <w:p w14:paraId="651E97C3" w14:textId="2D06C83B" w:rsidR="001627F8" w:rsidRPr="00EF2800" w:rsidRDefault="001627F8" w:rsidP="00DE447C">
      <w:pPr>
        <w:pStyle w:val="ListParagraph"/>
        <w:numPr>
          <w:ilvl w:val="0"/>
          <w:numId w:val="1"/>
        </w:numPr>
        <w:jc w:val="both"/>
        <w:rPr>
          <w:rFonts w:ascii="Kalinga" w:hAnsi="Kalinga" w:cs="Kalinga"/>
          <w:lang w:val="en-GB"/>
        </w:rPr>
      </w:pPr>
      <w:r w:rsidRPr="00EF2800">
        <w:rPr>
          <w:rFonts w:ascii="Kalinga" w:hAnsi="Kalinga" w:cs="Kalinga"/>
          <w:lang w:val="en-GB"/>
        </w:rPr>
        <w:t>Rooms</w:t>
      </w:r>
    </w:p>
    <w:p w14:paraId="2A7EAED5" w14:textId="53BC5101" w:rsidR="001627F8" w:rsidRPr="00EF2800" w:rsidRDefault="001627F8" w:rsidP="00DE447C">
      <w:pPr>
        <w:jc w:val="both"/>
        <w:rPr>
          <w:rFonts w:ascii="Kalinga" w:hAnsi="Kalinga" w:cs="Kalinga"/>
          <w:lang w:val="en-GB"/>
        </w:rPr>
      </w:pPr>
    </w:p>
    <w:p w14:paraId="7A7C77B0" w14:textId="4575DA69" w:rsidR="001627F8" w:rsidRPr="00EF2800" w:rsidRDefault="001627F8" w:rsidP="00DE447C">
      <w:pPr>
        <w:jc w:val="both"/>
        <w:rPr>
          <w:rFonts w:ascii="Kalinga" w:hAnsi="Kalinga" w:cs="Kalinga"/>
          <w:lang w:val="en-GB"/>
        </w:rPr>
      </w:pPr>
      <w:r w:rsidRPr="00EF2800">
        <w:rPr>
          <w:rFonts w:ascii="Kalinga" w:hAnsi="Kalinga" w:cs="Kalinga"/>
          <w:lang w:val="en-GB"/>
        </w:rPr>
        <w:t>Each of the rooms on the plan of the base included in the background information document will be represented by a breakout room on Zoom</w:t>
      </w:r>
      <w:r w:rsidR="009E725A">
        <w:rPr>
          <w:rFonts w:ascii="Kalinga" w:hAnsi="Kalinga" w:cs="Kalinga"/>
          <w:lang w:val="en-GB"/>
        </w:rPr>
        <w:t xml:space="preserve"> (not including the bedrooms and bathroom)</w:t>
      </w:r>
      <w:r w:rsidRPr="00EF2800">
        <w:rPr>
          <w:rFonts w:ascii="Kalinga" w:hAnsi="Kalinga" w:cs="Kalinga"/>
          <w:lang w:val="en-GB"/>
        </w:rPr>
        <w:t xml:space="preserve">. </w:t>
      </w:r>
      <w:r w:rsidR="006C4F2D">
        <w:rPr>
          <w:rFonts w:ascii="Kalinga" w:hAnsi="Kalinga" w:cs="Kalinga"/>
          <w:lang w:val="en-GB"/>
        </w:rPr>
        <w:t xml:space="preserve">The main room on Zoom represents the hallway. </w:t>
      </w:r>
      <w:r w:rsidRPr="00EF2800">
        <w:rPr>
          <w:rFonts w:ascii="Kalinga" w:hAnsi="Kalinga" w:cs="Kalinga"/>
          <w:lang w:val="en-GB"/>
        </w:rPr>
        <w:t>Ask the Hosts if you wish to be moved to any of them (e.g. to have a private conversation with someone). There will also be an ‘</w:t>
      </w:r>
      <w:r w:rsidR="006C4F2D">
        <w:rPr>
          <w:rFonts w:ascii="Kalinga" w:hAnsi="Kalinga" w:cs="Kalinga"/>
          <w:lang w:val="en-GB"/>
        </w:rPr>
        <w:t>out of the game</w:t>
      </w:r>
      <w:r w:rsidRPr="00EF2800">
        <w:rPr>
          <w:rFonts w:ascii="Kalinga" w:hAnsi="Kalinga" w:cs="Kalinga"/>
          <w:lang w:val="en-GB"/>
        </w:rPr>
        <w:t>’ breakout room</w:t>
      </w:r>
      <w:r w:rsidR="006C4F2D">
        <w:rPr>
          <w:rFonts w:ascii="Kalinga" w:hAnsi="Kalinga" w:cs="Kalinga"/>
          <w:lang w:val="en-GB"/>
        </w:rPr>
        <w:t xml:space="preserve"> for use in cases of unconsciousness, death or </w:t>
      </w:r>
      <w:r w:rsidR="00EF4AF8">
        <w:rPr>
          <w:rFonts w:ascii="Kalinga" w:hAnsi="Kalinga" w:cs="Kalinga"/>
          <w:lang w:val="en-GB"/>
        </w:rPr>
        <w:t>searching</w:t>
      </w:r>
      <w:r w:rsidR="006C4F2D">
        <w:rPr>
          <w:rFonts w:ascii="Kalinga" w:hAnsi="Kalinga" w:cs="Kalinga"/>
          <w:lang w:val="en-GB"/>
        </w:rPr>
        <w:t xml:space="preserve"> one of the bedrooms </w:t>
      </w:r>
      <w:r w:rsidRPr="00EF2800">
        <w:rPr>
          <w:rFonts w:ascii="Kalinga" w:hAnsi="Kalinga" w:cs="Kalinga"/>
          <w:lang w:val="en-GB"/>
        </w:rPr>
        <w:t>(see number</w:t>
      </w:r>
      <w:r w:rsidR="006C4F2D">
        <w:rPr>
          <w:rFonts w:ascii="Kalinga" w:hAnsi="Kalinga" w:cs="Kalinga"/>
          <w:lang w:val="en-GB"/>
        </w:rPr>
        <w:t>s 4 and</w:t>
      </w:r>
      <w:r w:rsidRPr="00EF2800">
        <w:rPr>
          <w:rFonts w:ascii="Kalinga" w:hAnsi="Kalinga" w:cs="Kalinga"/>
          <w:lang w:val="en-GB"/>
        </w:rPr>
        <w:t xml:space="preserve"> </w:t>
      </w:r>
      <w:r w:rsidR="00863D1D" w:rsidRPr="00EF2800">
        <w:rPr>
          <w:rFonts w:ascii="Kalinga" w:hAnsi="Kalinga" w:cs="Kalinga"/>
          <w:lang w:val="en-GB"/>
        </w:rPr>
        <w:t>7</w:t>
      </w:r>
      <w:r w:rsidRPr="00EF2800">
        <w:rPr>
          <w:rFonts w:ascii="Kalinga" w:hAnsi="Kalinga" w:cs="Kalinga"/>
          <w:lang w:val="en-GB"/>
        </w:rPr>
        <w:t xml:space="preserve"> below). </w:t>
      </w:r>
    </w:p>
    <w:p w14:paraId="055AAB5B" w14:textId="2D23834D" w:rsidR="002406CC" w:rsidRPr="00EF2800" w:rsidRDefault="002406CC" w:rsidP="00DE447C">
      <w:pPr>
        <w:jc w:val="both"/>
        <w:rPr>
          <w:rFonts w:ascii="Kalinga" w:hAnsi="Kalinga" w:cs="Kalinga"/>
          <w:lang w:val="en-GB"/>
        </w:rPr>
      </w:pPr>
      <w:r w:rsidRPr="00EF2800">
        <w:rPr>
          <w:rFonts w:ascii="Kalinga" w:hAnsi="Kalinga" w:cs="Kalinga"/>
          <w:lang w:val="en-GB"/>
        </w:rPr>
        <w:t xml:space="preserve">NB: </w:t>
      </w:r>
      <w:r w:rsidR="00283D1B">
        <w:rPr>
          <w:rFonts w:ascii="Kalinga" w:hAnsi="Kalinga" w:cs="Kalinga"/>
          <w:lang w:val="en-GB"/>
        </w:rPr>
        <w:t>At the beginning of the game you will be placed in the room where you woke up after the party.</w:t>
      </w:r>
      <w:r w:rsidR="00A810C5" w:rsidRPr="00EF2800">
        <w:rPr>
          <w:rFonts w:ascii="Kalinga" w:hAnsi="Kalinga" w:cs="Kalinga"/>
          <w:lang w:val="en-GB"/>
        </w:rPr>
        <w:t xml:space="preserve"> </w:t>
      </w:r>
    </w:p>
    <w:p w14:paraId="25D986D3" w14:textId="251601EE" w:rsidR="00863D1D" w:rsidRPr="00EF2800" w:rsidRDefault="00863D1D" w:rsidP="00DE447C">
      <w:pPr>
        <w:jc w:val="both"/>
        <w:rPr>
          <w:rFonts w:ascii="Kalinga" w:hAnsi="Kalinga" w:cs="Kalinga"/>
          <w:lang w:val="en-GB"/>
        </w:rPr>
      </w:pPr>
    </w:p>
    <w:p w14:paraId="5854C08E" w14:textId="6F73A253" w:rsidR="00863D1D" w:rsidRPr="00EF2800" w:rsidRDefault="00863D1D" w:rsidP="00DE447C">
      <w:pPr>
        <w:pStyle w:val="ListParagraph"/>
        <w:numPr>
          <w:ilvl w:val="0"/>
          <w:numId w:val="1"/>
        </w:numPr>
        <w:jc w:val="both"/>
        <w:rPr>
          <w:rFonts w:ascii="Kalinga" w:hAnsi="Kalinga" w:cs="Kalinga"/>
          <w:lang w:val="en-GB"/>
        </w:rPr>
      </w:pPr>
      <w:r w:rsidRPr="00EF2800">
        <w:rPr>
          <w:rFonts w:ascii="Kalinga" w:hAnsi="Kalinga" w:cs="Kalinga"/>
          <w:lang w:val="en-GB"/>
        </w:rPr>
        <w:t>The game app</w:t>
      </w:r>
    </w:p>
    <w:p w14:paraId="27B5F1A6" w14:textId="22EBDB62" w:rsidR="00940FE9" w:rsidRPr="00EF2800" w:rsidRDefault="00940FE9" w:rsidP="00DE447C">
      <w:pPr>
        <w:jc w:val="both"/>
        <w:rPr>
          <w:rFonts w:ascii="Kalinga" w:hAnsi="Kalinga" w:cs="Kalinga"/>
          <w:lang w:val="en-GB"/>
        </w:rPr>
      </w:pPr>
    </w:p>
    <w:p w14:paraId="27560F75" w14:textId="0ADB3A97" w:rsidR="00161C6A" w:rsidRPr="00EF2800" w:rsidRDefault="009619CA" w:rsidP="00DE447C">
      <w:pPr>
        <w:jc w:val="both"/>
        <w:rPr>
          <w:rFonts w:ascii="Kalinga" w:hAnsi="Kalinga" w:cs="Kalinga"/>
          <w:lang w:val="en-GB"/>
        </w:rPr>
      </w:pPr>
      <w:r w:rsidRPr="00EF2800">
        <w:rPr>
          <w:rFonts w:ascii="Kalinga" w:hAnsi="Kalinga" w:cs="Kalinga"/>
          <w:lang w:val="en-GB"/>
        </w:rPr>
        <w:t>In the app, e</w:t>
      </w:r>
      <w:r w:rsidR="00940FE9" w:rsidRPr="00EF2800">
        <w:rPr>
          <w:rFonts w:ascii="Kalinga" w:hAnsi="Kalinga" w:cs="Kalinga"/>
          <w:lang w:val="en-GB"/>
        </w:rPr>
        <w:t>ach player has a virtual wallet in which they can view the items they are carrying</w:t>
      </w:r>
      <w:r w:rsidR="00161C6A" w:rsidRPr="00EF2800">
        <w:rPr>
          <w:rFonts w:ascii="Kalinga" w:hAnsi="Kalinga" w:cs="Kalinga"/>
          <w:lang w:val="en-GB"/>
        </w:rPr>
        <w:t>;</w:t>
      </w:r>
      <w:r w:rsidR="00940FE9" w:rsidRPr="00EF2800">
        <w:rPr>
          <w:rFonts w:ascii="Kalinga" w:hAnsi="Kalinga" w:cs="Kalinga"/>
          <w:lang w:val="en-GB"/>
        </w:rPr>
        <w:t xml:space="preserve"> their abilities/superpowers</w:t>
      </w:r>
      <w:r w:rsidR="00161C6A" w:rsidRPr="00EF2800">
        <w:rPr>
          <w:rFonts w:ascii="Kalinga" w:hAnsi="Kalinga" w:cs="Kalinga"/>
          <w:lang w:val="en-GB"/>
        </w:rPr>
        <w:t>;</w:t>
      </w:r>
      <w:r w:rsidR="00940FE9" w:rsidRPr="00EF2800">
        <w:rPr>
          <w:rFonts w:ascii="Kalinga" w:hAnsi="Kalinga" w:cs="Kalinga"/>
          <w:lang w:val="en-GB"/>
        </w:rPr>
        <w:t xml:space="preserve"> the items they have in their bedroom, if any (see number 4 below)</w:t>
      </w:r>
      <w:r w:rsidR="00161C6A" w:rsidRPr="00EF2800">
        <w:rPr>
          <w:rFonts w:ascii="Kalinga" w:hAnsi="Kalinga" w:cs="Kalinga"/>
          <w:lang w:val="en-GB"/>
        </w:rPr>
        <w:t>, and their Secret and Information</w:t>
      </w:r>
      <w:r w:rsidR="00940FE9" w:rsidRPr="00EF2800">
        <w:rPr>
          <w:rFonts w:ascii="Kalinga" w:hAnsi="Kalinga" w:cs="Kalinga"/>
          <w:lang w:val="en-GB"/>
        </w:rPr>
        <w:t xml:space="preserve">. </w:t>
      </w:r>
      <w:r w:rsidR="00283D1B">
        <w:rPr>
          <w:rFonts w:ascii="Kalinga" w:hAnsi="Kalinga" w:cs="Kalinga"/>
          <w:lang w:val="en-GB"/>
        </w:rPr>
        <w:t xml:space="preserve">There is also a link to the PDF file of your complete character information. </w:t>
      </w:r>
    </w:p>
    <w:p w14:paraId="4D4C0901" w14:textId="71D16576" w:rsidR="00940FE9" w:rsidRPr="00EF2800" w:rsidRDefault="00940FE9" w:rsidP="00DE447C">
      <w:pPr>
        <w:jc w:val="both"/>
        <w:rPr>
          <w:rFonts w:ascii="Kalinga" w:hAnsi="Kalinga" w:cs="Kalinga"/>
          <w:lang w:val="en-GB"/>
        </w:rPr>
      </w:pPr>
      <w:r w:rsidRPr="00283D1B">
        <w:rPr>
          <w:rFonts w:ascii="Kalinga" w:hAnsi="Kalinga" w:cs="Kalinga"/>
          <w:lang w:val="en-GB"/>
        </w:rPr>
        <w:t xml:space="preserve">To use most abilities or items or to move items or give them to other players, you will need to speak to the Hosts. </w:t>
      </w:r>
      <w:r w:rsidR="00161C6A" w:rsidRPr="00283D1B">
        <w:rPr>
          <w:rFonts w:ascii="Kalinga" w:hAnsi="Kalinga" w:cs="Kalinga"/>
          <w:lang w:val="en-GB"/>
        </w:rPr>
        <w:t xml:space="preserve">However, if you </w:t>
      </w:r>
      <w:r w:rsidR="009619CA" w:rsidRPr="00283D1B">
        <w:rPr>
          <w:rFonts w:ascii="Kalinga" w:hAnsi="Kalinga" w:cs="Kalinga"/>
          <w:lang w:val="en-GB"/>
        </w:rPr>
        <w:t>wish to simply show something in your virtual wallet to another player, you can click on it to make it full screen.</w:t>
      </w:r>
      <w:r w:rsidR="009619CA" w:rsidRPr="00EF2800">
        <w:rPr>
          <w:rFonts w:ascii="Kalinga" w:hAnsi="Kalinga" w:cs="Kalinga"/>
          <w:lang w:val="en-GB"/>
        </w:rPr>
        <w:t xml:space="preserve">  </w:t>
      </w:r>
    </w:p>
    <w:p w14:paraId="4F6D5411" w14:textId="58CCD392" w:rsidR="00940FE9" w:rsidRDefault="00161C6A" w:rsidP="00DE447C">
      <w:pPr>
        <w:jc w:val="both"/>
        <w:rPr>
          <w:rFonts w:ascii="Kalinga" w:hAnsi="Kalinga" w:cs="Kalinga"/>
          <w:lang w:val="en-GB"/>
        </w:rPr>
      </w:pPr>
      <w:r w:rsidRPr="00EF2800">
        <w:rPr>
          <w:rFonts w:ascii="Kalinga" w:hAnsi="Kalinga" w:cs="Kalinga"/>
          <w:lang w:val="en-GB"/>
        </w:rPr>
        <w:t xml:space="preserve">The app also allows the Hosts to ‘knock out’ or ‘kill’ players, which essentially means that they won’t be able to access their virtual wallet temporarily or permanently (see number 7 below).  </w:t>
      </w:r>
    </w:p>
    <w:p w14:paraId="44DD604E" w14:textId="72B7FFB8" w:rsidR="00856BEE" w:rsidRPr="00EF2800" w:rsidRDefault="001316DA" w:rsidP="00DE447C">
      <w:pPr>
        <w:jc w:val="both"/>
        <w:rPr>
          <w:rFonts w:ascii="Kalinga" w:hAnsi="Kalinga" w:cs="Kalinga"/>
          <w:lang w:val="en-GB"/>
        </w:rPr>
      </w:pPr>
      <w:r>
        <w:rPr>
          <w:rFonts w:ascii="Kalinga" w:hAnsi="Kalinga" w:cs="Kalinga"/>
          <w:lang w:val="en-GB"/>
        </w:rPr>
        <w:t xml:space="preserve">NB: </w:t>
      </w:r>
      <w:r w:rsidR="00856BEE">
        <w:rPr>
          <w:rFonts w:ascii="Kalinga" w:hAnsi="Kalinga" w:cs="Kalinga"/>
          <w:lang w:val="en-GB"/>
        </w:rPr>
        <w:t xml:space="preserve">Some players </w:t>
      </w:r>
      <w:r w:rsidR="002C0265">
        <w:rPr>
          <w:rFonts w:ascii="Kalinga" w:hAnsi="Kalinga" w:cs="Kalinga"/>
          <w:lang w:val="en-GB"/>
        </w:rPr>
        <w:t xml:space="preserve">also </w:t>
      </w:r>
      <w:r w:rsidR="00856BEE">
        <w:rPr>
          <w:rFonts w:ascii="Kalinga" w:hAnsi="Kalinga" w:cs="Kalinga"/>
          <w:lang w:val="en-GB"/>
        </w:rPr>
        <w:t xml:space="preserve">have </w:t>
      </w:r>
      <w:r>
        <w:rPr>
          <w:rFonts w:ascii="Kalinga" w:hAnsi="Kalinga" w:cs="Kalinga"/>
          <w:lang w:val="en-GB"/>
        </w:rPr>
        <w:t xml:space="preserve">some ‘contingency information’ in their virtual wallet. IRL, this would be a sealed envelope with ‘Open this envelope if [such and such </w:t>
      </w:r>
      <w:r>
        <w:rPr>
          <w:rFonts w:ascii="Kalinga" w:hAnsi="Kalinga" w:cs="Kalinga"/>
          <w:lang w:val="en-GB"/>
        </w:rPr>
        <w:lastRenderedPageBreak/>
        <w:t xml:space="preserve">happens]’ on the front. </w:t>
      </w:r>
      <w:r w:rsidR="006633D0">
        <w:rPr>
          <w:rFonts w:ascii="Kalinga" w:hAnsi="Kalinga" w:cs="Kalinga"/>
          <w:lang w:val="en-GB"/>
        </w:rPr>
        <w:t xml:space="preserve">In the virtual version, just click to ‘open the envelope’ if the event in question occurs. </w:t>
      </w:r>
    </w:p>
    <w:p w14:paraId="1B55110A" w14:textId="297B62CF" w:rsidR="00A97D0F" w:rsidRPr="00EF2800" w:rsidRDefault="00A97D0F" w:rsidP="00DE447C">
      <w:pPr>
        <w:jc w:val="both"/>
        <w:rPr>
          <w:rFonts w:ascii="Kalinga" w:hAnsi="Kalinga" w:cs="Kalinga"/>
          <w:lang w:val="en-GB"/>
        </w:rPr>
      </w:pPr>
    </w:p>
    <w:p w14:paraId="7D3BE322" w14:textId="77777777" w:rsidR="00A97D0F" w:rsidRPr="00EF2800" w:rsidRDefault="00A97D0F" w:rsidP="00DE447C">
      <w:pPr>
        <w:pStyle w:val="ListParagraph"/>
        <w:numPr>
          <w:ilvl w:val="0"/>
          <w:numId w:val="1"/>
        </w:numPr>
        <w:jc w:val="both"/>
        <w:rPr>
          <w:rFonts w:ascii="Kalinga" w:hAnsi="Kalinga" w:cs="Kalinga"/>
          <w:lang w:val="en-GB"/>
        </w:rPr>
      </w:pPr>
      <w:r w:rsidRPr="00EF2800">
        <w:rPr>
          <w:rFonts w:ascii="Kalinga" w:hAnsi="Kalinga" w:cs="Kalinga"/>
          <w:lang w:val="en-GB"/>
        </w:rPr>
        <w:t>Communication</w:t>
      </w:r>
    </w:p>
    <w:p w14:paraId="7D858C07" w14:textId="77777777" w:rsidR="00A97D0F" w:rsidRPr="00EF2800" w:rsidRDefault="00A97D0F" w:rsidP="00DE447C">
      <w:pPr>
        <w:jc w:val="both"/>
        <w:rPr>
          <w:rFonts w:ascii="Kalinga" w:hAnsi="Kalinga" w:cs="Kalinga"/>
          <w:lang w:val="en-GB"/>
        </w:rPr>
      </w:pPr>
    </w:p>
    <w:p w14:paraId="0759F257" w14:textId="6A2E3AC3" w:rsidR="00A97D0F" w:rsidRPr="00EF2800" w:rsidRDefault="00A97D0F" w:rsidP="00DE447C">
      <w:pPr>
        <w:jc w:val="both"/>
        <w:rPr>
          <w:rFonts w:ascii="Kalinga" w:hAnsi="Kalinga" w:cs="Kalinga"/>
          <w:lang w:val="en-GB"/>
        </w:rPr>
      </w:pPr>
      <w:r w:rsidRPr="00EF2800">
        <w:rPr>
          <w:rFonts w:ascii="Kalinga" w:hAnsi="Kalinga" w:cs="Kalinga"/>
          <w:lang w:val="en-GB"/>
        </w:rPr>
        <w:t>To speak to the Hosts, please use</w:t>
      </w:r>
      <w:r w:rsidR="00C16867">
        <w:rPr>
          <w:rFonts w:ascii="Kalinga" w:hAnsi="Kalinga" w:cs="Kalinga"/>
          <w:lang w:val="en-GB"/>
        </w:rPr>
        <w:t xml:space="preserve"> Slack; each player </w:t>
      </w:r>
      <w:r w:rsidR="002C0265">
        <w:rPr>
          <w:rFonts w:ascii="Kalinga" w:hAnsi="Kalinga" w:cs="Kalinga"/>
          <w:lang w:val="en-GB"/>
        </w:rPr>
        <w:t>has</w:t>
      </w:r>
      <w:r w:rsidR="00C16867">
        <w:rPr>
          <w:rFonts w:ascii="Kalinga" w:hAnsi="Kalinga" w:cs="Kalinga"/>
          <w:lang w:val="en-GB"/>
        </w:rPr>
        <w:t xml:space="preserve"> a private channel for this purpose</w:t>
      </w:r>
      <w:r w:rsidRPr="00EF2800">
        <w:rPr>
          <w:rFonts w:ascii="Kalinga" w:hAnsi="Kalinga" w:cs="Kalinga"/>
          <w:lang w:val="en-GB"/>
        </w:rPr>
        <w:t>. To speak to any other player, please go to the room where they are and speak normally.</w:t>
      </w:r>
    </w:p>
    <w:p w14:paraId="34569C7C" w14:textId="79BE0CCC" w:rsidR="001627F8" w:rsidRPr="00EF2800" w:rsidRDefault="001627F8" w:rsidP="00DE447C">
      <w:pPr>
        <w:jc w:val="both"/>
        <w:rPr>
          <w:rFonts w:ascii="Kalinga" w:hAnsi="Kalinga" w:cs="Kalinga"/>
          <w:lang w:val="en-GB"/>
        </w:rPr>
      </w:pPr>
    </w:p>
    <w:p w14:paraId="0AFDE074" w14:textId="322F4AB5" w:rsidR="001627F8" w:rsidRPr="00EF2800" w:rsidRDefault="001627F8" w:rsidP="00DE447C">
      <w:pPr>
        <w:pStyle w:val="ListParagraph"/>
        <w:numPr>
          <w:ilvl w:val="0"/>
          <w:numId w:val="1"/>
        </w:numPr>
        <w:jc w:val="both"/>
        <w:rPr>
          <w:rFonts w:ascii="Kalinga" w:hAnsi="Kalinga" w:cs="Kalinga"/>
          <w:lang w:val="en-GB"/>
        </w:rPr>
      </w:pPr>
      <w:r w:rsidRPr="00EF2800">
        <w:rPr>
          <w:rFonts w:ascii="Kalinga" w:hAnsi="Kalinga" w:cs="Kalinga"/>
          <w:lang w:val="en-GB"/>
        </w:rPr>
        <w:t>Bedrooms</w:t>
      </w:r>
    </w:p>
    <w:p w14:paraId="5B51D213" w14:textId="468246E1" w:rsidR="001627F8" w:rsidRPr="00EF2800" w:rsidRDefault="001627F8" w:rsidP="00DE447C">
      <w:pPr>
        <w:jc w:val="both"/>
        <w:rPr>
          <w:rFonts w:ascii="Kalinga" w:hAnsi="Kalinga" w:cs="Kalinga"/>
          <w:lang w:val="en-GB"/>
        </w:rPr>
      </w:pPr>
    </w:p>
    <w:p w14:paraId="0EE5FE62" w14:textId="68D603D1" w:rsidR="001627F8" w:rsidRDefault="001627F8" w:rsidP="00DE447C">
      <w:pPr>
        <w:jc w:val="both"/>
        <w:rPr>
          <w:rFonts w:ascii="Kalinga" w:hAnsi="Kalinga" w:cs="Kalinga"/>
          <w:lang w:val="en-GB"/>
        </w:rPr>
      </w:pPr>
      <w:r w:rsidRPr="00EF2800">
        <w:rPr>
          <w:rFonts w:ascii="Kalinga" w:hAnsi="Kalinga" w:cs="Kalinga"/>
          <w:lang w:val="en-GB"/>
        </w:rPr>
        <w:t>Each member of the group has a bedroom on the base</w:t>
      </w:r>
      <w:r w:rsidR="006869CC" w:rsidRPr="00EF2800">
        <w:rPr>
          <w:rFonts w:ascii="Kalinga" w:hAnsi="Kalinga" w:cs="Kalinga"/>
          <w:lang w:val="en-GB"/>
        </w:rPr>
        <w:t>. Each of these can only be accessed by the room</w:t>
      </w:r>
      <w:r w:rsidR="003954F1" w:rsidRPr="00EF2800">
        <w:rPr>
          <w:rFonts w:ascii="Kalinga" w:hAnsi="Kalinga" w:cs="Kalinga"/>
          <w:lang w:val="en-GB"/>
        </w:rPr>
        <w:t>’</w:t>
      </w:r>
      <w:r w:rsidR="006869CC" w:rsidRPr="00EF2800">
        <w:rPr>
          <w:rFonts w:ascii="Kalinga" w:hAnsi="Kalinga" w:cs="Kalinga"/>
          <w:lang w:val="en-GB"/>
        </w:rPr>
        <w:t>s owner</w:t>
      </w:r>
      <w:r w:rsidR="002C0265">
        <w:rPr>
          <w:rFonts w:ascii="Kalinga" w:hAnsi="Kalinga" w:cs="Kalinga"/>
          <w:lang w:val="en-GB"/>
        </w:rPr>
        <w:t xml:space="preserve"> (there’s an eye-scanner on the door)</w:t>
      </w:r>
      <w:r w:rsidR="006869CC" w:rsidRPr="00EF2800">
        <w:rPr>
          <w:rFonts w:ascii="Kalinga" w:hAnsi="Kalinga" w:cs="Kalinga"/>
          <w:lang w:val="en-GB"/>
        </w:rPr>
        <w:t xml:space="preserve"> AND anyone who has a pass key. Speak to the Hosts if you want to collect items from or leave items in your own room or, if you have the pass key, if you want to search anyone else’s room</w:t>
      </w:r>
      <w:r w:rsidR="00DE447C">
        <w:rPr>
          <w:rFonts w:ascii="Kalinga" w:hAnsi="Kalinga" w:cs="Kalinga"/>
          <w:lang w:val="en-GB"/>
        </w:rPr>
        <w:t xml:space="preserve"> (</w:t>
      </w:r>
      <w:r w:rsidR="006869CC" w:rsidRPr="00EF2800">
        <w:rPr>
          <w:rFonts w:ascii="Kalinga" w:hAnsi="Kalinga" w:cs="Kalinga"/>
          <w:lang w:val="en-GB"/>
        </w:rPr>
        <w:t>and potentially</w:t>
      </w:r>
      <w:r w:rsidR="00F47605" w:rsidRPr="00EF2800">
        <w:rPr>
          <w:rFonts w:ascii="Kalinga" w:hAnsi="Kalinga" w:cs="Kalinga"/>
          <w:lang w:val="en-GB"/>
        </w:rPr>
        <w:t xml:space="preserve"> take/leave items</w:t>
      </w:r>
      <w:r w:rsidR="00DE447C">
        <w:rPr>
          <w:rFonts w:ascii="Kalinga" w:hAnsi="Kalinga" w:cs="Kalinga"/>
          <w:lang w:val="en-GB"/>
        </w:rPr>
        <w:t>)</w:t>
      </w:r>
      <w:r w:rsidR="006869CC" w:rsidRPr="00EF2800">
        <w:rPr>
          <w:rFonts w:ascii="Kalinga" w:hAnsi="Kalinga" w:cs="Kalinga"/>
          <w:lang w:val="en-GB"/>
        </w:rPr>
        <w:t>.</w:t>
      </w:r>
      <w:r w:rsidR="009E725A">
        <w:rPr>
          <w:rFonts w:ascii="Kalinga" w:hAnsi="Kalinga" w:cs="Kalinga"/>
          <w:lang w:val="en-GB"/>
        </w:rPr>
        <w:t xml:space="preserve"> </w:t>
      </w:r>
      <w:r w:rsidR="006869CC" w:rsidRPr="00EF2800">
        <w:rPr>
          <w:rFonts w:ascii="Kalinga" w:hAnsi="Kalinga" w:cs="Kalinga"/>
          <w:lang w:val="en-GB"/>
        </w:rPr>
        <w:t xml:space="preserve">  </w:t>
      </w:r>
    </w:p>
    <w:p w14:paraId="43921CBD" w14:textId="7372EE82" w:rsidR="00C11260" w:rsidRPr="00EF2800" w:rsidRDefault="00C11260" w:rsidP="00DE447C">
      <w:pPr>
        <w:jc w:val="both"/>
        <w:rPr>
          <w:rFonts w:ascii="Kalinga" w:hAnsi="Kalinga" w:cs="Kalinga"/>
          <w:lang w:val="en-GB"/>
        </w:rPr>
      </w:pPr>
      <w:r>
        <w:rPr>
          <w:rFonts w:ascii="Kalinga" w:hAnsi="Kalinga" w:cs="Kalinga"/>
          <w:lang w:val="en-GB"/>
        </w:rPr>
        <w:t xml:space="preserve">NB: It takes </w:t>
      </w:r>
      <w:r w:rsidR="009D2399">
        <w:rPr>
          <w:rFonts w:ascii="Kalinga" w:hAnsi="Kalinga" w:cs="Kalinga"/>
          <w:lang w:val="en-GB"/>
        </w:rPr>
        <w:t>three</w:t>
      </w:r>
      <w:r w:rsidR="00E33FB4">
        <w:rPr>
          <w:rFonts w:ascii="Kalinga" w:hAnsi="Kalinga" w:cs="Kalinga"/>
          <w:lang w:val="en-GB"/>
        </w:rPr>
        <w:t xml:space="preserve"> minutes to </w:t>
      </w:r>
      <w:r w:rsidR="00C62C7E">
        <w:rPr>
          <w:rFonts w:ascii="Kalinga" w:hAnsi="Kalinga" w:cs="Kalinga"/>
          <w:lang w:val="en-GB"/>
        </w:rPr>
        <w:t>search someone else’s room so if you want to do this,</w:t>
      </w:r>
      <w:r w:rsidR="00E33FB4">
        <w:rPr>
          <w:rFonts w:ascii="Kalinga" w:hAnsi="Kalinga" w:cs="Kalinga"/>
          <w:lang w:val="en-GB"/>
        </w:rPr>
        <w:t xml:space="preserve"> you will be placed in the ‘out of the game’ breakout room and not be able to do any other actions for </w:t>
      </w:r>
      <w:r w:rsidR="009D2399">
        <w:rPr>
          <w:rFonts w:ascii="Kalinga" w:hAnsi="Kalinga" w:cs="Kalinga"/>
          <w:lang w:val="en-GB"/>
        </w:rPr>
        <w:t>three</w:t>
      </w:r>
      <w:r w:rsidR="00E33FB4">
        <w:rPr>
          <w:rFonts w:ascii="Kalinga" w:hAnsi="Kalinga" w:cs="Kalinga"/>
          <w:lang w:val="en-GB"/>
        </w:rPr>
        <w:t xml:space="preserve"> minutes.  </w:t>
      </w:r>
    </w:p>
    <w:p w14:paraId="5ED3F8C4" w14:textId="77777777" w:rsidR="001627F8" w:rsidRPr="00EF2800" w:rsidRDefault="001627F8" w:rsidP="00DE447C">
      <w:pPr>
        <w:pStyle w:val="ListParagraph"/>
        <w:ind w:left="360"/>
        <w:jc w:val="both"/>
        <w:rPr>
          <w:rFonts w:ascii="Kalinga" w:hAnsi="Kalinga" w:cs="Kalinga"/>
          <w:lang w:val="en-GB"/>
        </w:rPr>
      </w:pPr>
    </w:p>
    <w:p w14:paraId="35A24B14" w14:textId="61B1032E" w:rsidR="00A606D2" w:rsidRPr="00EF2800" w:rsidRDefault="00A606D2" w:rsidP="00DE447C">
      <w:pPr>
        <w:pStyle w:val="ListParagraph"/>
        <w:numPr>
          <w:ilvl w:val="0"/>
          <w:numId w:val="1"/>
        </w:numPr>
        <w:jc w:val="both"/>
        <w:rPr>
          <w:rFonts w:ascii="Kalinga" w:hAnsi="Kalinga" w:cs="Kalinga"/>
          <w:lang w:val="en-GB"/>
        </w:rPr>
      </w:pPr>
      <w:r w:rsidRPr="00EF2800">
        <w:rPr>
          <w:rFonts w:ascii="Kalinga" w:hAnsi="Kalinga" w:cs="Kalinga"/>
          <w:lang w:val="en-GB"/>
        </w:rPr>
        <w:t>Use of abilities/superpowers</w:t>
      </w:r>
    </w:p>
    <w:p w14:paraId="0695234C" w14:textId="5FB56FCC" w:rsidR="00A606D2" w:rsidRPr="00EF2800" w:rsidRDefault="00A606D2" w:rsidP="00DE447C">
      <w:pPr>
        <w:jc w:val="both"/>
        <w:rPr>
          <w:rFonts w:ascii="Kalinga" w:hAnsi="Kalinga" w:cs="Kalinga"/>
          <w:lang w:val="en-GB"/>
        </w:rPr>
      </w:pPr>
    </w:p>
    <w:p w14:paraId="4E8ED9D9" w14:textId="2E475A00" w:rsidR="00A606D2" w:rsidRPr="00EF2800" w:rsidRDefault="00A606D2" w:rsidP="00DE447C">
      <w:pPr>
        <w:jc w:val="both"/>
        <w:rPr>
          <w:rFonts w:ascii="Kalinga" w:hAnsi="Kalinga" w:cs="Kalinga"/>
          <w:lang w:val="en-GB"/>
        </w:rPr>
      </w:pPr>
      <w:r w:rsidRPr="00EF2800">
        <w:rPr>
          <w:rFonts w:ascii="Kalinga" w:hAnsi="Kalinga" w:cs="Kalinga"/>
          <w:lang w:val="en-GB"/>
        </w:rPr>
        <w:t xml:space="preserve">To use </w:t>
      </w:r>
      <w:r w:rsidR="00DE447C">
        <w:rPr>
          <w:rFonts w:ascii="Kalinga" w:hAnsi="Kalinga" w:cs="Kalinga"/>
          <w:lang w:val="en-GB"/>
        </w:rPr>
        <w:t>your</w:t>
      </w:r>
      <w:r w:rsidRPr="00EF2800">
        <w:rPr>
          <w:rFonts w:ascii="Kalinga" w:hAnsi="Kalinga" w:cs="Kalinga"/>
          <w:lang w:val="en-GB"/>
        </w:rPr>
        <w:t xml:space="preserve"> superpower</w:t>
      </w:r>
      <w:r w:rsidR="00DE447C">
        <w:rPr>
          <w:rFonts w:ascii="Kalinga" w:hAnsi="Kalinga" w:cs="Kalinga"/>
          <w:lang w:val="en-GB"/>
        </w:rPr>
        <w:t xml:space="preserve"> (if you have one)</w:t>
      </w:r>
      <w:r w:rsidRPr="00EF2800">
        <w:rPr>
          <w:rFonts w:ascii="Kalinga" w:hAnsi="Kalinga" w:cs="Kalinga"/>
          <w:lang w:val="en-GB"/>
        </w:rPr>
        <w:t xml:space="preserve"> or any other ability that has a finite number of uses, please contact the Hosts. </w:t>
      </w:r>
    </w:p>
    <w:p w14:paraId="1ADD5325" w14:textId="37CB611F" w:rsidR="00A606D2" w:rsidRPr="00EF2800" w:rsidRDefault="00A606D2" w:rsidP="00DE447C">
      <w:pPr>
        <w:jc w:val="both"/>
        <w:rPr>
          <w:rFonts w:ascii="Kalinga" w:hAnsi="Kalinga" w:cs="Kalinga"/>
          <w:lang w:val="en-GB"/>
        </w:rPr>
      </w:pPr>
    </w:p>
    <w:p w14:paraId="1059C253" w14:textId="29EDA382" w:rsidR="00A606D2" w:rsidRPr="00EF2800" w:rsidRDefault="00A606D2" w:rsidP="00DE447C">
      <w:pPr>
        <w:pStyle w:val="ListParagraph"/>
        <w:numPr>
          <w:ilvl w:val="0"/>
          <w:numId w:val="1"/>
        </w:numPr>
        <w:jc w:val="both"/>
        <w:rPr>
          <w:rFonts w:ascii="Kalinga" w:hAnsi="Kalinga" w:cs="Kalinga"/>
          <w:lang w:val="en-GB"/>
        </w:rPr>
      </w:pPr>
      <w:r w:rsidRPr="00EF2800">
        <w:rPr>
          <w:rFonts w:ascii="Kalinga" w:hAnsi="Kalinga" w:cs="Kalinga"/>
          <w:lang w:val="en-GB"/>
        </w:rPr>
        <w:t>Poisoning</w:t>
      </w:r>
    </w:p>
    <w:p w14:paraId="1CA684F3" w14:textId="6E06373B" w:rsidR="00A606D2" w:rsidRPr="00EF2800" w:rsidRDefault="00A606D2" w:rsidP="00DE447C">
      <w:pPr>
        <w:jc w:val="both"/>
        <w:rPr>
          <w:rFonts w:ascii="Kalinga" w:hAnsi="Kalinga" w:cs="Kalinga"/>
          <w:lang w:val="en-GB"/>
        </w:rPr>
      </w:pPr>
    </w:p>
    <w:p w14:paraId="7F81BE1A" w14:textId="26181E8E" w:rsidR="00A606D2" w:rsidRPr="00EF2800" w:rsidRDefault="00A606D2" w:rsidP="00DE447C">
      <w:pPr>
        <w:jc w:val="both"/>
        <w:rPr>
          <w:rFonts w:ascii="Kalinga" w:hAnsi="Kalinga" w:cs="Kalinga"/>
          <w:lang w:val="en-GB"/>
        </w:rPr>
      </w:pPr>
      <w:r w:rsidRPr="00EF2800">
        <w:rPr>
          <w:rFonts w:ascii="Kalinga" w:hAnsi="Kalinga" w:cs="Kalinga"/>
          <w:lang w:val="en-GB"/>
        </w:rPr>
        <w:t>If you have a poison and wish to use it on someone, please inform the Hosts. Next time they see your victim eating or drinking something, they will inform them that they have been poisoned</w:t>
      </w:r>
      <w:r w:rsidR="003954F1" w:rsidRPr="00EF2800">
        <w:rPr>
          <w:rFonts w:ascii="Kalinga" w:hAnsi="Kalinga" w:cs="Kalinga"/>
          <w:lang w:val="en-GB"/>
        </w:rPr>
        <w:t xml:space="preserve"> and they will be knocked unconscious (see number </w:t>
      </w:r>
      <w:r w:rsidR="00863D1D" w:rsidRPr="00EF2800">
        <w:rPr>
          <w:rFonts w:ascii="Kalinga" w:hAnsi="Kalinga" w:cs="Kalinga"/>
          <w:lang w:val="en-GB"/>
        </w:rPr>
        <w:t>7</w:t>
      </w:r>
      <w:r w:rsidR="003954F1" w:rsidRPr="00EF2800">
        <w:rPr>
          <w:rFonts w:ascii="Kalinga" w:hAnsi="Kalinga" w:cs="Kalinga"/>
          <w:lang w:val="en-GB"/>
        </w:rPr>
        <w:t xml:space="preserve"> below)</w:t>
      </w:r>
      <w:r w:rsidRPr="00EF2800">
        <w:rPr>
          <w:rFonts w:ascii="Kalinga" w:hAnsi="Kalinga" w:cs="Kalinga"/>
          <w:lang w:val="en-GB"/>
        </w:rPr>
        <w:t xml:space="preserve">. </w:t>
      </w:r>
    </w:p>
    <w:p w14:paraId="78FDE9F2" w14:textId="4004D7BC" w:rsidR="00A606D2" w:rsidRPr="00EF2800" w:rsidRDefault="00A606D2" w:rsidP="00DE447C">
      <w:pPr>
        <w:jc w:val="both"/>
        <w:rPr>
          <w:rFonts w:ascii="Kalinga" w:hAnsi="Kalinga" w:cs="Kalinga"/>
          <w:lang w:val="en-GB"/>
        </w:rPr>
      </w:pPr>
    </w:p>
    <w:p w14:paraId="14D513A7" w14:textId="35C3A665" w:rsidR="00A606D2" w:rsidRPr="00EF2800" w:rsidRDefault="00A606D2" w:rsidP="00DE447C">
      <w:pPr>
        <w:pStyle w:val="ListParagraph"/>
        <w:numPr>
          <w:ilvl w:val="0"/>
          <w:numId w:val="1"/>
        </w:numPr>
        <w:jc w:val="both"/>
        <w:rPr>
          <w:rFonts w:ascii="Kalinga" w:hAnsi="Kalinga" w:cs="Kalinga"/>
          <w:lang w:val="en-GB"/>
        </w:rPr>
      </w:pPr>
      <w:r w:rsidRPr="00EF2800">
        <w:rPr>
          <w:rFonts w:ascii="Kalinga" w:hAnsi="Kalinga" w:cs="Kalinga"/>
          <w:lang w:val="en-GB"/>
        </w:rPr>
        <w:t>Being unconscious/dying</w:t>
      </w:r>
    </w:p>
    <w:p w14:paraId="2B77C293" w14:textId="524D8D5F" w:rsidR="00A606D2" w:rsidRPr="00EF2800" w:rsidRDefault="00A606D2" w:rsidP="00DE447C">
      <w:pPr>
        <w:jc w:val="both"/>
        <w:rPr>
          <w:rFonts w:ascii="Kalinga" w:hAnsi="Kalinga" w:cs="Kalinga"/>
          <w:lang w:val="en-GB"/>
        </w:rPr>
      </w:pPr>
    </w:p>
    <w:p w14:paraId="5472ED1F" w14:textId="6A19C688" w:rsidR="008763B1" w:rsidRPr="00EF2800" w:rsidRDefault="00A606D2" w:rsidP="00DE447C">
      <w:pPr>
        <w:jc w:val="both"/>
        <w:rPr>
          <w:rFonts w:ascii="Kalinga" w:hAnsi="Kalinga" w:cs="Kalinga"/>
          <w:lang w:val="en-GB"/>
        </w:rPr>
      </w:pPr>
      <w:r w:rsidRPr="00EF2800">
        <w:rPr>
          <w:rFonts w:ascii="Kalinga" w:hAnsi="Kalinga" w:cs="Kalinga"/>
          <w:lang w:val="en-GB"/>
        </w:rPr>
        <w:t>If you are poisoned or successfully attacked, you are knocked unconscious. You will be placed in the ‘</w:t>
      </w:r>
      <w:r w:rsidR="006C4F2D">
        <w:rPr>
          <w:rFonts w:ascii="Kalinga" w:hAnsi="Kalinga" w:cs="Kalinga"/>
          <w:lang w:val="en-GB"/>
        </w:rPr>
        <w:t>out of the game</w:t>
      </w:r>
      <w:r w:rsidR="008763B1" w:rsidRPr="00EF2800">
        <w:rPr>
          <w:rFonts w:ascii="Kalinga" w:hAnsi="Kalinga" w:cs="Kalinga"/>
          <w:lang w:val="en-GB"/>
        </w:rPr>
        <w:t xml:space="preserve">’ breakout room and will not be able to leave </w:t>
      </w:r>
      <w:r w:rsidR="008763B1" w:rsidRPr="00EF2800">
        <w:rPr>
          <w:rFonts w:ascii="Kalinga" w:hAnsi="Kalinga" w:cs="Kalinga"/>
          <w:lang w:val="en-GB"/>
        </w:rPr>
        <w:lastRenderedPageBreak/>
        <w:t>it or use any of your items/abilities for ten minutes, unless someone who has the appropriate ability (e.g. first aid) comes to the breakout room and heals you. Beware – people can also come to the</w:t>
      </w:r>
      <w:r w:rsidR="001E66A1" w:rsidRPr="00EF2800">
        <w:rPr>
          <w:rFonts w:ascii="Kalinga" w:hAnsi="Kalinga" w:cs="Kalinga"/>
          <w:lang w:val="en-GB"/>
        </w:rPr>
        <w:t xml:space="preserve"> ‘</w:t>
      </w:r>
      <w:r w:rsidR="006C4F2D">
        <w:rPr>
          <w:rFonts w:ascii="Kalinga" w:hAnsi="Kalinga" w:cs="Kalinga"/>
          <w:lang w:val="en-GB"/>
        </w:rPr>
        <w:t>out of the game</w:t>
      </w:r>
      <w:r w:rsidR="001E66A1" w:rsidRPr="00EF2800">
        <w:rPr>
          <w:rFonts w:ascii="Kalinga" w:hAnsi="Kalinga" w:cs="Kalinga"/>
          <w:lang w:val="en-GB"/>
        </w:rPr>
        <w:t>’</w:t>
      </w:r>
      <w:r w:rsidR="008763B1" w:rsidRPr="00EF2800">
        <w:rPr>
          <w:rFonts w:ascii="Kalinga" w:hAnsi="Kalinga" w:cs="Kalinga"/>
          <w:lang w:val="en-GB"/>
        </w:rPr>
        <w:t xml:space="preserve"> room to steal your belongings during this time!  </w:t>
      </w:r>
    </w:p>
    <w:p w14:paraId="790BB759" w14:textId="1AB4C9CD" w:rsidR="00A606D2" w:rsidRPr="00EF2800" w:rsidRDefault="008763B1" w:rsidP="00DE447C">
      <w:pPr>
        <w:jc w:val="both"/>
        <w:rPr>
          <w:rFonts w:ascii="Kalinga" w:hAnsi="Kalinga" w:cs="Kalinga"/>
          <w:lang w:val="en-GB"/>
        </w:rPr>
      </w:pPr>
      <w:r w:rsidRPr="00EF2800">
        <w:rPr>
          <w:rFonts w:ascii="Kalinga" w:hAnsi="Kalinga" w:cs="Kalinga"/>
          <w:lang w:val="en-GB"/>
        </w:rPr>
        <w:t>If no one heals you within ten minutes and there is more than half an hour until the end of the game, then you recover naturally and can leave the ‘</w:t>
      </w:r>
      <w:r w:rsidR="006C4F2D">
        <w:rPr>
          <w:rFonts w:ascii="Kalinga" w:hAnsi="Kalinga" w:cs="Kalinga"/>
          <w:lang w:val="en-GB"/>
        </w:rPr>
        <w:t>out of the game</w:t>
      </w:r>
      <w:r w:rsidRPr="00EF2800">
        <w:rPr>
          <w:rFonts w:ascii="Kalinga" w:hAnsi="Kalinga" w:cs="Kalinga"/>
          <w:lang w:val="en-GB"/>
        </w:rPr>
        <w:t xml:space="preserve">’ room. </w:t>
      </w:r>
    </w:p>
    <w:p w14:paraId="57D6A5E4" w14:textId="406FDC4E" w:rsidR="008763B1" w:rsidRPr="00EF2800" w:rsidRDefault="008763B1" w:rsidP="00DE447C">
      <w:pPr>
        <w:jc w:val="both"/>
        <w:rPr>
          <w:rFonts w:ascii="Kalinga" w:hAnsi="Kalinga" w:cs="Kalinga"/>
          <w:lang w:val="en-GB"/>
        </w:rPr>
      </w:pPr>
      <w:r w:rsidRPr="00EF2800">
        <w:rPr>
          <w:rFonts w:ascii="Kalinga" w:hAnsi="Kalinga" w:cs="Kalinga"/>
          <w:lang w:val="en-GB"/>
        </w:rPr>
        <w:t>If no one heals you within ten minutes and there is less than half an hour until the end of the game, you die</w:t>
      </w:r>
      <w:r w:rsidR="001E66A1" w:rsidRPr="00EF2800">
        <w:rPr>
          <w:rFonts w:ascii="Kalinga" w:hAnsi="Kalinga" w:cs="Kalinga"/>
          <w:lang w:val="en-GB"/>
        </w:rPr>
        <w:t>. You will be allowed one final action (</w:t>
      </w:r>
      <w:r w:rsidR="007638FC">
        <w:rPr>
          <w:rFonts w:ascii="Kalinga" w:hAnsi="Kalinga" w:cs="Kalinga"/>
          <w:lang w:val="en-GB"/>
        </w:rPr>
        <w:t xml:space="preserve">there is a </w:t>
      </w:r>
      <w:r w:rsidR="001E66A1" w:rsidRPr="00EF2800">
        <w:rPr>
          <w:rFonts w:ascii="Kalinga" w:hAnsi="Kalinga" w:cs="Kalinga"/>
          <w:lang w:val="en-GB"/>
        </w:rPr>
        <w:t>‘With your last dying breath!’</w:t>
      </w:r>
      <w:r w:rsidR="007638FC">
        <w:rPr>
          <w:rFonts w:ascii="Kalinga" w:hAnsi="Kalinga" w:cs="Kalinga"/>
          <w:lang w:val="en-GB"/>
        </w:rPr>
        <w:t xml:space="preserve"> card in the IRL game</w:t>
      </w:r>
      <w:r w:rsidR="001E66A1" w:rsidRPr="00EF2800">
        <w:rPr>
          <w:rFonts w:ascii="Kalinga" w:hAnsi="Kalinga" w:cs="Kalinga"/>
          <w:lang w:val="en-GB"/>
        </w:rPr>
        <w:t>) and then must remain in the ‘</w:t>
      </w:r>
      <w:r w:rsidR="006C4F2D">
        <w:rPr>
          <w:rFonts w:ascii="Kalinga" w:hAnsi="Kalinga" w:cs="Kalinga"/>
          <w:lang w:val="en-GB"/>
        </w:rPr>
        <w:t>out of the game</w:t>
      </w:r>
      <w:r w:rsidR="001E66A1" w:rsidRPr="00EF2800">
        <w:rPr>
          <w:rFonts w:ascii="Kalinga" w:hAnsi="Kalinga" w:cs="Kalinga"/>
          <w:lang w:val="en-GB"/>
        </w:rPr>
        <w:t xml:space="preserve">’ room until the end of the game. </w:t>
      </w:r>
    </w:p>
    <w:p w14:paraId="789F1070" w14:textId="48BD9BCB" w:rsidR="001E66A1" w:rsidRPr="00EF2800" w:rsidRDefault="001E66A1" w:rsidP="00DE447C">
      <w:pPr>
        <w:jc w:val="both"/>
        <w:rPr>
          <w:rFonts w:ascii="Kalinga" w:hAnsi="Kalinga" w:cs="Kalinga"/>
          <w:lang w:val="en-GB"/>
        </w:rPr>
      </w:pPr>
      <w:r w:rsidRPr="00EF2800">
        <w:rPr>
          <w:rFonts w:ascii="Kalinga" w:hAnsi="Kalinga" w:cs="Kalinga"/>
          <w:lang w:val="en-GB"/>
        </w:rPr>
        <w:t>NB: in the IRL version of the game</w:t>
      </w:r>
      <w:r w:rsidR="00912560" w:rsidRPr="00EF2800">
        <w:rPr>
          <w:rFonts w:ascii="Kalinga" w:hAnsi="Kalinga" w:cs="Kalinga"/>
          <w:lang w:val="en-GB"/>
        </w:rPr>
        <w:t xml:space="preserve">, players can be killed within the last hour of the game. We have reduced this to half an hour </w:t>
      </w:r>
      <w:r w:rsidR="00DE447C">
        <w:rPr>
          <w:rFonts w:ascii="Kalinga" w:hAnsi="Kalinga" w:cs="Kalinga"/>
          <w:lang w:val="en-GB"/>
        </w:rPr>
        <w:t>since</w:t>
      </w:r>
      <w:r w:rsidR="00912560" w:rsidRPr="00EF2800">
        <w:rPr>
          <w:rFonts w:ascii="Kalinga" w:hAnsi="Kalinga" w:cs="Kalinga"/>
          <w:lang w:val="en-GB"/>
        </w:rPr>
        <w:t xml:space="preserve"> people who are in the ‘</w:t>
      </w:r>
      <w:r w:rsidR="006C4F2D">
        <w:rPr>
          <w:rFonts w:ascii="Kalinga" w:hAnsi="Kalinga" w:cs="Kalinga"/>
          <w:lang w:val="en-GB"/>
        </w:rPr>
        <w:t>out of the game</w:t>
      </w:r>
      <w:r w:rsidR="00912560" w:rsidRPr="00EF2800">
        <w:rPr>
          <w:rFonts w:ascii="Kalinga" w:hAnsi="Kalinga" w:cs="Kalinga"/>
          <w:lang w:val="en-GB"/>
        </w:rPr>
        <w:t xml:space="preserve">’ room won’t </w:t>
      </w:r>
      <w:r w:rsidR="00DE447C">
        <w:rPr>
          <w:rFonts w:ascii="Kalinga" w:hAnsi="Kalinga" w:cs="Kalinga"/>
          <w:lang w:val="en-GB"/>
        </w:rPr>
        <w:t xml:space="preserve">really </w:t>
      </w:r>
      <w:r w:rsidR="00912560" w:rsidRPr="00EF2800">
        <w:rPr>
          <w:rFonts w:ascii="Kalinga" w:hAnsi="Kalinga" w:cs="Kalinga"/>
          <w:lang w:val="en-GB"/>
        </w:rPr>
        <w:t>know what is going on in the rest of the game as they would if they were just lying</w:t>
      </w:r>
      <w:r w:rsidR="00DE447C">
        <w:rPr>
          <w:rFonts w:ascii="Kalinga" w:hAnsi="Kalinga" w:cs="Kalinga"/>
          <w:lang w:val="en-GB"/>
        </w:rPr>
        <w:t xml:space="preserve"> in the middle of</w:t>
      </w:r>
      <w:r w:rsidR="00912560" w:rsidRPr="00EF2800">
        <w:rPr>
          <w:rFonts w:ascii="Kalinga" w:hAnsi="Kalinga" w:cs="Kalinga"/>
          <w:lang w:val="en-GB"/>
        </w:rPr>
        <w:t xml:space="preserve"> the floor</w:t>
      </w:r>
      <w:r w:rsidR="00DE447C">
        <w:rPr>
          <w:rFonts w:ascii="Kalinga" w:hAnsi="Kalinga" w:cs="Kalinga"/>
          <w:lang w:val="en-GB"/>
        </w:rPr>
        <w:t xml:space="preserve"> IRL</w:t>
      </w:r>
      <w:r w:rsidR="00863D1D" w:rsidRPr="00EF2800">
        <w:rPr>
          <w:rFonts w:ascii="Kalinga" w:hAnsi="Kalinga" w:cs="Kalinga"/>
          <w:lang w:val="en-GB"/>
        </w:rPr>
        <w:t>,</w:t>
      </w:r>
      <w:r w:rsidR="00912560" w:rsidRPr="00EF2800">
        <w:rPr>
          <w:rFonts w:ascii="Kalinga" w:hAnsi="Kalinga" w:cs="Kalinga"/>
          <w:lang w:val="en-GB"/>
        </w:rPr>
        <w:t xml:space="preserve"> so it will be less fun for them</w:t>
      </w:r>
      <w:r w:rsidR="006869CC" w:rsidRPr="00EF2800">
        <w:rPr>
          <w:rFonts w:ascii="Kalinga" w:hAnsi="Kalinga" w:cs="Kalinga"/>
          <w:lang w:val="en-GB"/>
        </w:rPr>
        <w:t>!</w:t>
      </w:r>
    </w:p>
    <w:p w14:paraId="1B4EB892" w14:textId="360B80D2" w:rsidR="001E66A1" w:rsidRPr="00EF2800" w:rsidRDefault="001E66A1" w:rsidP="00DE447C">
      <w:pPr>
        <w:jc w:val="both"/>
        <w:rPr>
          <w:rFonts w:ascii="Kalinga" w:hAnsi="Kalinga" w:cs="Kalinga"/>
          <w:lang w:val="en-GB"/>
        </w:rPr>
      </w:pPr>
    </w:p>
    <w:p w14:paraId="7259D293" w14:textId="07FABCF1" w:rsidR="001E66A1" w:rsidRPr="00EF2800" w:rsidRDefault="001E66A1" w:rsidP="00DE447C">
      <w:pPr>
        <w:pStyle w:val="ListParagraph"/>
        <w:numPr>
          <w:ilvl w:val="0"/>
          <w:numId w:val="1"/>
        </w:numPr>
        <w:jc w:val="both"/>
        <w:rPr>
          <w:rFonts w:ascii="Kalinga" w:hAnsi="Kalinga" w:cs="Kalinga"/>
          <w:lang w:val="en-GB"/>
        </w:rPr>
      </w:pPr>
      <w:r w:rsidRPr="00EF2800">
        <w:rPr>
          <w:rFonts w:ascii="Kalinga" w:hAnsi="Kalinga" w:cs="Kalinga"/>
          <w:lang w:val="en-GB"/>
        </w:rPr>
        <w:t xml:space="preserve">Being placed in </w:t>
      </w:r>
      <w:r w:rsidR="00912560" w:rsidRPr="00EF2800">
        <w:rPr>
          <w:rFonts w:ascii="Kalinga" w:hAnsi="Kalinga" w:cs="Kalinga"/>
          <w:lang w:val="en-GB"/>
        </w:rPr>
        <w:t>the Villains’ Cell</w:t>
      </w:r>
    </w:p>
    <w:p w14:paraId="392F1DED" w14:textId="769E8FC8" w:rsidR="00912560" w:rsidRPr="00EF2800" w:rsidRDefault="00912560" w:rsidP="00DE447C">
      <w:pPr>
        <w:jc w:val="both"/>
        <w:rPr>
          <w:rFonts w:ascii="Kalinga" w:hAnsi="Kalinga" w:cs="Kalinga"/>
          <w:lang w:val="en-GB"/>
        </w:rPr>
      </w:pPr>
    </w:p>
    <w:p w14:paraId="3BFED30F" w14:textId="1A8C1E3B" w:rsidR="00912560" w:rsidRPr="00EF2800" w:rsidRDefault="00912560" w:rsidP="00DE447C">
      <w:pPr>
        <w:jc w:val="both"/>
        <w:rPr>
          <w:rFonts w:ascii="Kalinga" w:hAnsi="Kalinga" w:cs="Kalinga"/>
          <w:lang w:val="en-GB"/>
        </w:rPr>
      </w:pPr>
      <w:r w:rsidRPr="00EF2800">
        <w:rPr>
          <w:rFonts w:ascii="Kalinga" w:hAnsi="Kalinga" w:cs="Kalinga"/>
          <w:lang w:val="en-GB"/>
        </w:rPr>
        <w:t xml:space="preserve">During the last hour of the game, the group may vote to throw a member into the Villains’ Cell (the vote must pass by a three-quarters majority). If this happens to you, you will be placed in the Villains’ Cell breakout room. Other people can visit you there but if </w:t>
      </w:r>
      <w:r w:rsidR="00B304BF">
        <w:rPr>
          <w:rFonts w:ascii="Kalinga" w:hAnsi="Kalinga" w:cs="Kalinga"/>
          <w:lang w:val="en-GB"/>
        </w:rPr>
        <w:t>someone</w:t>
      </w:r>
      <w:r w:rsidRPr="00EF2800">
        <w:rPr>
          <w:rFonts w:ascii="Kalinga" w:hAnsi="Kalinga" w:cs="Kalinga"/>
          <w:lang w:val="en-GB"/>
        </w:rPr>
        <w:t xml:space="preserve"> want</w:t>
      </w:r>
      <w:r w:rsidR="00B304BF">
        <w:rPr>
          <w:rFonts w:ascii="Kalinga" w:hAnsi="Kalinga" w:cs="Kalinga"/>
          <w:lang w:val="en-GB"/>
        </w:rPr>
        <w:t>s</w:t>
      </w:r>
      <w:r w:rsidRPr="00EF2800">
        <w:rPr>
          <w:rFonts w:ascii="Kalinga" w:hAnsi="Kalinga" w:cs="Kalinga"/>
          <w:lang w:val="en-GB"/>
        </w:rPr>
        <w:t xml:space="preserve"> to </w:t>
      </w:r>
      <w:r w:rsidR="00E427EC" w:rsidRPr="00EF2800">
        <w:rPr>
          <w:rFonts w:ascii="Kalinga" w:hAnsi="Kalinga" w:cs="Kalinga"/>
          <w:lang w:val="en-GB"/>
        </w:rPr>
        <w:t xml:space="preserve">get you out, </w:t>
      </w:r>
      <w:r w:rsidR="00B304BF">
        <w:rPr>
          <w:rFonts w:ascii="Kalinga" w:hAnsi="Kalinga" w:cs="Kalinga"/>
          <w:lang w:val="en-GB"/>
        </w:rPr>
        <w:t>s/he</w:t>
      </w:r>
      <w:r w:rsidR="00E427EC" w:rsidRPr="00EF2800">
        <w:rPr>
          <w:rFonts w:ascii="Kalinga" w:hAnsi="Kalinga" w:cs="Kalinga"/>
          <w:lang w:val="en-GB"/>
        </w:rPr>
        <w:t xml:space="preserve"> must challenge one of the people who voted to imprison you to Rock-Paper-Scissors and win</w:t>
      </w:r>
      <w:r w:rsidR="00635556" w:rsidRPr="00EF2800">
        <w:rPr>
          <w:rFonts w:ascii="Kalinga" w:hAnsi="Kalinga" w:cs="Kalinga"/>
          <w:lang w:val="en-GB"/>
        </w:rPr>
        <w:t xml:space="preserve"> (this must be overseen by the Hosts and each player can only attempt it once). </w:t>
      </w:r>
      <w:r w:rsidR="00E427EC" w:rsidRPr="00EF2800">
        <w:rPr>
          <w:rFonts w:ascii="Kalinga" w:hAnsi="Kalinga" w:cs="Kalinga"/>
          <w:lang w:val="en-GB"/>
        </w:rPr>
        <w:t xml:space="preserve"> </w:t>
      </w:r>
    </w:p>
    <w:p w14:paraId="633D511D" w14:textId="425DC1D7" w:rsidR="00A97D0F" w:rsidRPr="00EF2800" w:rsidRDefault="00A97D0F" w:rsidP="00DE447C">
      <w:pPr>
        <w:jc w:val="both"/>
        <w:rPr>
          <w:rFonts w:ascii="Kalinga" w:hAnsi="Kalinga" w:cs="Kalinga"/>
          <w:lang w:val="en-GB"/>
        </w:rPr>
      </w:pPr>
    </w:p>
    <w:p w14:paraId="21E23C0F" w14:textId="648C24FB" w:rsidR="00A97D0F" w:rsidRPr="00EF2800" w:rsidRDefault="00A97D0F" w:rsidP="00DE447C">
      <w:pPr>
        <w:pStyle w:val="ListParagraph"/>
        <w:numPr>
          <w:ilvl w:val="0"/>
          <w:numId w:val="1"/>
        </w:numPr>
        <w:jc w:val="both"/>
        <w:rPr>
          <w:rFonts w:ascii="Kalinga" w:hAnsi="Kalinga" w:cs="Kalinga"/>
          <w:lang w:val="en-GB"/>
        </w:rPr>
      </w:pPr>
      <w:r w:rsidRPr="00EF2800">
        <w:rPr>
          <w:rFonts w:ascii="Kalinga" w:hAnsi="Kalinga" w:cs="Kalinga"/>
          <w:lang w:val="en-GB"/>
        </w:rPr>
        <w:t xml:space="preserve">The </w:t>
      </w:r>
      <w:r w:rsidR="00940FE9" w:rsidRPr="00EF2800">
        <w:rPr>
          <w:rFonts w:ascii="Kalinga" w:hAnsi="Kalinga" w:cs="Kalinga"/>
          <w:lang w:val="en-GB"/>
        </w:rPr>
        <w:t>b</w:t>
      </w:r>
      <w:r w:rsidRPr="00EF2800">
        <w:rPr>
          <w:rFonts w:ascii="Kalinga" w:hAnsi="Kalinga" w:cs="Kalinga"/>
          <w:lang w:val="en-GB"/>
        </w:rPr>
        <w:t>ody</w:t>
      </w:r>
    </w:p>
    <w:p w14:paraId="00EF745C" w14:textId="18308933" w:rsidR="00A97D0F" w:rsidRPr="00EF2800" w:rsidRDefault="00A97D0F" w:rsidP="00DE447C">
      <w:pPr>
        <w:jc w:val="both"/>
        <w:rPr>
          <w:rFonts w:ascii="Kalinga" w:hAnsi="Kalinga" w:cs="Kalinga"/>
          <w:lang w:val="en-GB"/>
        </w:rPr>
      </w:pPr>
    </w:p>
    <w:p w14:paraId="190C2BFE" w14:textId="638A3364" w:rsidR="00A97D0F" w:rsidRPr="00EF2800" w:rsidRDefault="00A97D0F" w:rsidP="00DE447C">
      <w:pPr>
        <w:jc w:val="both"/>
        <w:rPr>
          <w:rFonts w:ascii="Kalinga" w:hAnsi="Kalinga" w:cs="Kalinga"/>
          <w:lang w:val="en-GB"/>
        </w:rPr>
      </w:pPr>
      <w:r w:rsidRPr="00EF2800">
        <w:rPr>
          <w:rFonts w:ascii="Kalinga" w:hAnsi="Kalinga" w:cs="Kalinga"/>
          <w:lang w:val="en-GB"/>
        </w:rPr>
        <w:t>The body of Bernard, the murder victim, is lying in the middle of the floor</w:t>
      </w:r>
      <w:r w:rsidR="00933E2B" w:rsidRPr="00EF2800">
        <w:rPr>
          <w:rFonts w:ascii="Kalinga" w:hAnsi="Kalinga" w:cs="Kalinga"/>
          <w:lang w:val="en-GB"/>
        </w:rPr>
        <w:t xml:space="preserve"> in the living area</w:t>
      </w:r>
      <w:r w:rsidRPr="00EF2800">
        <w:rPr>
          <w:rFonts w:ascii="Kalinga" w:hAnsi="Kalinga" w:cs="Kalinga"/>
          <w:lang w:val="en-GB"/>
        </w:rPr>
        <w:t>.</w:t>
      </w:r>
      <w:r w:rsidR="00933E2B" w:rsidRPr="00EF2800">
        <w:rPr>
          <w:rFonts w:ascii="Kalinga" w:hAnsi="Kalinga" w:cs="Kalinga"/>
          <w:lang w:val="en-GB"/>
        </w:rPr>
        <w:t xml:space="preserve"> Go to the living area and s</w:t>
      </w:r>
      <w:r w:rsidRPr="00EF2800">
        <w:rPr>
          <w:rFonts w:ascii="Kalinga" w:hAnsi="Kalinga" w:cs="Kalinga"/>
          <w:lang w:val="en-GB"/>
        </w:rPr>
        <w:t xml:space="preserve">peak to the Hosts if you want to examine it. </w:t>
      </w:r>
    </w:p>
    <w:p w14:paraId="48D451B8" w14:textId="144FD1AB" w:rsidR="004D79CA" w:rsidRPr="00EF2800" w:rsidRDefault="004D79CA" w:rsidP="00A97D0F">
      <w:pPr>
        <w:rPr>
          <w:rFonts w:ascii="Kalinga" w:hAnsi="Kalinga" w:cs="Kalinga"/>
          <w:lang w:val="en-GB"/>
        </w:rPr>
      </w:pPr>
    </w:p>
    <w:p w14:paraId="552B4E15" w14:textId="795F67F9" w:rsidR="004D79CA" w:rsidRPr="00EF2800" w:rsidRDefault="004D79CA" w:rsidP="00A97D0F">
      <w:pPr>
        <w:rPr>
          <w:rFonts w:ascii="Kalinga" w:hAnsi="Kalinga" w:cs="Kalinga"/>
          <w:lang w:val="en-GB"/>
        </w:rPr>
      </w:pPr>
    </w:p>
    <w:p w14:paraId="5C24AE52" w14:textId="06406B2A" w:rsidR="004D79CA" w:rsidRPr="00EF2800" w:rsidRDefault="004D79CA" w:rsidP="00A97D0F">
      <w:pPr>
        <w:rPr>
          <w:rFonts w:ascii="Kalinga" w:hAnsi="Kalinga" w:cs="Kalinga"/>
          <w:lang w:val="en-GB"/>
        </w:rPr>
      </w:pPr>
    </w:p>
    <w:p w14:paraId="655A5C23" w14:textId="77777777" w:rsidR="002406CC" w:rsidRPr="002406CC" w:rsidRDefault="002406CC" w:rsidP="00A97D0F">
      <w:pPr>
        <w:rPr>
          <w:u w:val="single"/>
          <w:lang w:val="en-GB"/>
        </w:rPr>
      </w:pPr>
    </w:p>
    <w:sectPr w:rsidR="002406CC" w:rsidRPr="002406CC" w:rsidSect="00AE5294">
      <w:footerReference w:type="even"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6C9024" w14:textId="77777777" w:rsidR="00F20798" w:rsidRDefault="00F20798" w:rsidP="00EF2800">
      <w:r>
        <w:separator/>
      </w:r>
    </w:p>
  </w:endnote>
  <w:endnote w:type="continuationSeparator" w:id="0">
    <w:p w14:paraId="07DA555D" w14:textId="77777777" w:rsidR="00F20798" w:rsidRDefault="00F20798" w:rsidP="00EF2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Kalinga">
    <w:panose1 w:val="020B0502040204020203"/>
    <w:charset w:val="00"/>
    <w:family w:val="swiss"/>
    <w:pitch w:val="variable"/>
    <w:sig w:usb0="0008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41856266"/>
      <w:docPartObj>
        <w:docPartGallery w:val="Page Numbers (Bottom of Page)"/>
        <w:docPartUnique/>
      </w:docPartObj>
    </w:sdtPr>
    <w:sdtEndPr>
      <w:rPr>
        <w:rStyle w:val="PageNumber"/>
      </w:rPr>
    </w:sdtEndPr>
    <w:sdtContent>
      <w:p w14:paraId="2ABA8C69" w14:textId="6A7B79C1" w:rsidR="00EF2800" w:rsidRDefault="00EF2800" w:rsidP="0099676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5C03B95" w14:textId="77777777" w:rsidR="00EF2800" w:rsidRDefault="00EF28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63200382"/>
      <w:docPartObj>
        <w:docPartGallery w:val="Page Numbers (Bottom of Page)"/>
        <w:docPartUnique/>
      </w:docPartObj>
    </w:sdtPr>
    <w:sdtEndPr>
      <w:rPr>
        <w:rStyle w:val="PageNumber"/>
      </w:rPr>
    </w:sdtEndPr>
    <w:sdtContent>
      <w:p w14:paraId="685E00C1" w14:textId="3308FBBE" w:rsidR="00EF2800" w:rsidRDefault="00EF2800" w:rsidP="0099676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4CB5A8F" w14:textId="77777777" w:rsidR="00EF2800" w:rsidRDefault="00EF28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45E2CF" w14:textId="77777777" w:rsidR="00F20798" w:rsidRDefault="00F20798" w:rsidP="00EF2800">
      <w:r>
        <w:separator/>
      </w:r>
    </w:p>
  </w:footnote>
  <w:footnote w:type="continuationSeparator" w:id="0">
    <w:p w14:paraId="025426F6" w14:textId="77777777" w:rsidR="00F20798" w:rsidRDefault="00F20798" w:rsidP="00EF28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2D169B"/>
    <w:multiLevelType w:val="hybridMultilevel"/>
    <w:tmpl w:val="1BB2D64A"/>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6D2"/>
    <w:rsid w:val="00032557"/>
    <w:rsid w:val="000F2B81"/>
    <w:rsid w:val="001316DA"/>
    <w:rsid w:val="00161C6A"/>
    <w:rsid w:val="001627F8"/>
    <w:rsid w:val="001B4859"/>
    <w:rsid w:val="001C5001"/>
    <w:rsid w:val="001E66A1"/>
    <w:rsid w:val="001F01C5"/>
    <w:rsid w:val="001F0DC7"/>
    <w:rsid w:val="002406CC"/>
    <w:rsid w:val="00283D1B"/>
    <w:rsid w:val="002A6C0F"/>
    <w:rsid w:val="002C0265"/>
    <w:rsid w:val="003954F1"/>
    <w:rsid w:val="003A0538"/>
    <w:rsid w:val="003E09DD"/>
    <w:rsid w:val="004D79CA"/>
    <w:rsid w:val="005028A0"/>
    <w:rsid w:val="00566EE8"/>
    <w:rsid w:val="00635556"/>
    <w:rsid w:val="006633D0"/>
    <w:rsid w:val="006869CC"/>
    <w:rsid w:val="006C4F2D"/>
    <w:rsid w:val="007638FC"/>
    <w:rsid w:val="00856BEE"/>
    <w:rsid w:val="0086383C"/>
    <w:rsid w:val="00863D1D"/>
    <w:rsid w:val="00871B33"/>
    <w:rsid w:val="008763B1"/>
    <w:rsid w:val="008B0C6F"/>
    <w:rsid w:val="00912560"/>
    <w:rsid w:val="00933E2B"/>
    <w:rsid w:val="00940FE9"/>
    <w:rsid w:val="00941B63"/>
    <w:rsid w:val="009619CA"/>
    <w:rsid w:val="00964A6D"/>
    <w:rsid w:val="009A5DB2"/>
    <w:rsid w:val="009D2399"/>
    <w:rsid w:val="009E725A"/>
    <w:rsid w:val="00A606D2"/>
    <w:rsid w:val="00A77951"/>
    <w:rsid w:val="00A810C5"/>
    <w:rsid w:val="00A86718"/>
    <w:rsid w:val="00A97D0F"/>
    <w:rsid w:val="00AB0DA9"/>
    <w:rsid w:val="00AE03E9"/>
    <w:rsid w:val="00AE5294"/>
    <w:rsid w:val="00B304BF"/>
    <w:rsid w:val="00B80B70"/>
    <w:rsid w:val="00C11260"/>
    <w:rsid w:val="00C16867"/>
    <w:rsid w:val="00C62C7E"/>
    <w:rsid w:val="00C74FC1"/>
    <w:rsid w:val="00CD1A22"/>
    <w:rsid w:val="00CD2635"/>
    <w:rsid w:val="00DE447C"/>
    <w:rsid w:val="00E33FB4"/>
    <w:rsid w:val="00E427EC"/>
    <w:rsid w:val="00E56CBC"/>
    <w:rsid w:val="00ED177C"/>
    <w:rsid w:val="00EF2800"/>
    <w:rsid w:val="00EF4AF8"/>
    <w:rsid w:val="00F20798"/>
    <w:rsid w:val="00F26220"/>
    <w:rsid w:val="00F47605"/>
    <w:rsid w:val="00FE3BD3"/>
  </w:rsids>
  <m:mathPr>
    <m:mathFont m:val="Cambria Math"/>
    <m:brkBin m:val="before"/>
    <m:brkBinSub m:val="--"/>
    <m:smallFrac m:val="0"/>
    <m:dispDef/>
    <m:lMargin m:val="0"/>
    <m:rMargin m:val="0"/>
    <m:defJc m:val="centerGroup"/>
    <m:wrapIndent m:val="1440"/>
    <m:intLim m:val="subSup"/>
    <m:naryLim m:val="undOvr"/>
  </m:mathPr>
  <w:themeFontLang w:val="en-FR"/>
  <w:clrSchemeMapping w:bg1="light1" w:t1="dark1" w:bg2="light2" w:t2="dark2" w:accent1="accent1" w:accent2="accent2" w:accent3="accent3" w:accent4="accent4" w:accent5="accent5" w:accent6="accent6" w:hyperlink="hyperlink" w:followedHyperlink="followedHyperlink"/>
  <w:decimalSymbol w:val=","/>
  <w:listSeparator w:val=","/>
  <w14:docId w14:val="4A218622"/>
  <w15:chartTrackingRefBased/>
  <w15:docId w15:val="{D7C96834-E07D-6648-9E26-C4D25DCA8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06D2"/>
    <w:pPr>
      <w:ind w:left="720"/>
      <w:contextualSpacing/>
    </w:pPr>
  </w:style>
  <w:style w:type="paragraph" w:styleId="Footer">
    <w:name w:val="footer"/>
    <w:basedOn w:val="Normal"/>
    <w:link w:val="FooterChar"/>
    <w:uiPriority w:val="99"/>
    <w:unhideWhenUsed/>
    <w:rsid w:val="00EF2800"/>
    <w:pPr>
      <w:tabs>
        <w:tab w:val="center" w:pos="4513"/>
        <w:tab w:val="right" w:pos="9026"/>
      </w:tabs>
    </w:pPr>
  </w:style>
  <w:style w:type="character" w:customStyle="1" w:styleId="FooterChar">
    <w:name w:val="Footer Char"/>
    <w:basedOn w:val="DefaultParagraphFont"/>
    <w:link w:val="Footer"/>
    <w:uiPriority w:val="99"/>
    <w:rsid w:val="00EF2800"/>
  </w:style>
  <w:style w:type="character" w:styleId="PageNumber">
    <w:name w:val="page number"/>
    <w:basedOn w:val="DefaultParagraphFont"/>
    <w:uiPriority w:val="99"/>
    <w:semiHidden/>
    <w:unhideWhenUsed/>
    <w:rsid w:val="00EF28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782</Words>
  <Characters>4459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 Bennett</dc:creator>
  <cp:keywords/>
  <dc:description/>
  <cp:lastModifiedBy>Eve Bennett</cp:lastModifiedBy>
  <cp:revision>16</cp:revision>
  <dcterms:created xsi:type="dcterms:W3CDTF">2020-05-02T10:27:00Z</dcterms:created>
  <dcterms:modified xsi:type="dcterms:W3CDTF">2020-05-02T13:24:00Z</dcterms:modified>
</cp:coreProperties>
</file>